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56" w:rsidRDefault="001D7C56" w:rsidP="001D7C56">
      <w:pPr>
        <w:pStyle w:val="a3"/>
        <w:spacing w:after="202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Информация</w:t>
      </w:r>
    </w:p>
    <w:p w:rsidR="001D7C56" w:rsidRDefault="001D7C56" w:rsidP="001D7C56">
      <w:pPr>
        <w:pStyle w:val="a3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О профилактике педикулеза</w:t>
      </w:r>
    </w:p>
    <w:p w:rsidR="001D7C56" w:rsidRPr="007721B1" w:rsidRDefault="001D7C56" w:rsidP="001D7C56">
      <w:pPr>
        <w:pStyle w:val="a3"/>
        <w:spacing w:after="0" w:afterAutospacing="0"/>
        <w:rPr>
          <w:color w:val="000000"/>
          <w:sz w:val="28"/>
          <w:szCs w:val="28"/>
        </w:rPr>
      </w:pPr>
      <w:r w:rsidRPr="007721B1">
        <w:rPr>
          <w:color w:val="000000"/>
          <w:sz w:val="28"/>
          <w:szCs w:val="28"/>
        </w:rPr>
        <w:t xml:space="preserve">За 10 месяцев 2014 года в Нижегородской области регистрируется рост случаев головного педикулеза с 1085 случаев (показатель пораженности 32,9 на а 100 тыс. человек) до 1287 (показатель 40,1). </w:t>
      </w:r>
      <w:proofErr w:type="gramStart"/>
      <w:r w:rsidRPr="007721B1">
        <w:rPr>
          <w:color w:val="000000"/>
          <w:sz w:val="28"/>
          <w:szCs w:val="28"/>
        </w:rPr>
        <w:t>Основное количество пораженных педикулезом регистрируется среди детей школьного возраста (86%).</w:t>
      </w:r>
      <w:proofErr w:type="gramEnd"/>
    </w:p>
    <w:p w:rsidR="001D7C56" w:rsidRPr="007721B1" w:rsidRDefault="001D7C56" w:rsidP="001D7C56">
      <w:pPr>
        <w:pStyle w:val="a3"/>
        <w:spacing w:after="0" w:afterAutospacing="0"/>
        <w:rPr>
          <w:color w:val="000000"/>
          <w:sz w:val="28"/>
          <w:szCs w:val="28"/>
        </w:rPr>
      </w:pPr>
      <w:r w:rsidRPr="007721B1">
        <w:rPr>
          <w:color w:val="000000"/>
          <w:sz w:val="28"/>
          <w:szCs w:val="28"/>
        </w:rPr>
        <w:t>Педикулёз (завшивленность) - это заселение волосистой части тела (головы, усов, бровей) взрослыми вшами или их яйцами (гнидами). Внешние признаки: зуд и следы расчесывания.</w:t>
      </w:r>
    </w:p>
    <w:p w:rsidR="001D7C56" w:rsidRPr="007721B1" w:rsidRDefault="001D7C56" w:rsidP="001D7C56">
      <w:pPr>
        <w:pStyle w:val="a3"/>
        <w:spacing w:after="0" w:afterAutospacing="0"/>
        <w:rPr>
          <w:color w:val="000000"/>
          <w:sz w:val="28"/>
          <w:szCs w:val="28"/>
        </w:rPr>
      </w:pPr>
      <w:r w:rsidRPr="007721B1">
        <w:rPr>
          <w:color w:val="000000"/>
          <w:sz w:val="28"/>
          <w:szCs w:val="28"/>
        </w:rPr>
        <w:t>Вызывают его насекомые (головная вошь), питающиеся кровью человека. Головная вошь живет и размножается в волосистой части головы, предпочтительно на висках, затылке и темени, где откладывает яйца (гниды). Самки ежедневно откладывают до 5 яиц (гнид), которые через 5-9 дней (в зависимости от температуры) превращаются в личинок. Продолжительность жизни вши 28-30 дней. Условия заражения - использование общих предметов, через которые вошь может попасть на волосы (расчески, шапки) или близкий контакт с человеком, пораженным головным педикулезом.</w:t>
      </w:r>
    </w:p>
    <w:p w:rsidR="001D7C56" w:rsidRPr="007721B1" w:rsidRDefault="001D7C56" w:rsidP="001D7C56">
      <w:pPr>
        <w:pStyle w:val="a3"/>
        <w:spacing w:after="0" w:afterAutospacing="0"/>
        <w:rPr>
          <w:color w:val="000000"/>
          <w:sz w:val="28"/>
          <w:szCs w:val="28"/>
        </w:rPr>
      </w:pPr>
      <w:r w:rsidRPr="007721B1">
        <w:rPr>
          <w:color w:val="000000"/>
          <w:sz w:val="28"/>
          <w:szCs w:val="28"/>
        </w:rPr>
        <w:t>В</w:t>
      </w:r>
      <w:r w:rsidRPr="007721B1">
        <w:rPr>
          <w:rStyle w:val="apple-converted-space"/>
          <w:color w:val="000000"/>
          <w:sz w:val="28"/>
          <w:szCs w:val="28"/>
        </w:rPr>
        <w:t> </w:t>
      </w:r>
      <w:r w:rsidRPr="007721B1">
        <w:rPr>
          <w:color w:val="000000"/>
          <w:sz w:val="28"/>
          <w:szCs w:val="28"/>
        </w:rPr>
        <w:t xml:space="preserve">настоящее время в аптеках имеется широкий спектр </w:t>
      </w:r>
      <w:proofErr w:type="spellStart"/>
      <w:r w:rsidRPr="007721B1">
        <w:rPr>
          <w:color w:val="000000"/>
          <w:sz w:val="28"/>
          <w:szCs w:val="28"/>
        </w:rPr>
        <w:t>противопедикулезных</w:t>
      </w:r>
      <w:proofErr w:type="spellEnd"/>
      <w:r w:rsidRPr="007721B1">
        <w:rPr>
          <w:color w:val="000000"/>
          <w:sz w:val="28"/>
          <w:szCs w:val="28"/>
        </w:rPr>
        <w:t xml:space="preserve"> препаратов (шампуни, крема, лосьоны и аэрозоль). Проводить обработку волос головы данными средствами следует </w:t>
      </w:r>
      <w:proofErr w:type="gramStart"/>
      <w:r w:rsidRPr="007721B1">
        <w:rPr>
          <w:color w:val="000000"/>
          <w:sz w:val="28"/>
          <w:szCs w:val="28"/>
        </w:rPr>
        <w:t>в соответствии с инструкцией на препарат с последующим мытьем горячей водой с использованием</w:t>
      </w:r>
      <w:proofErr w:type="gramEnd"/>
      <w:r w:rsidRPr="007721B1">
        <w:rPr>
          <w:color w:val="000000"/>
          <w:sz w:val="28"/>
          <w:szCs w:val="28"/>
        </w:rPr>
        <w:t xml:space="preserve"> любого моющего средства. После обработки в хорошо освещенном месте аккуратно, с использованием гребня, необходимо расчесать волосы и снять каждую гниду с волос, иначе через несколько дней вновь появятся живые вши. Для облегчения снятия гнид необходимо продеть сквозь гребень вату или нитку, пропитанную слабым раствором уксуса. В течение 7 дней после обработки необходимо осматривать волосистую часть головы, и при необходимости, провести повторную обработку. Также обязательна обработка головных уборов (платков), постельного белья, подушек (стирка).</w:t>
      </w:r>
    </w:p>
    <w:p w:rsidR="001D7C56" w:rsidRPr="007721B1" w:rsidRDefault="001D7C56" w:rsidP="001D7C56">
      <w:pPr>
        <w:pStyle w:val="a3"/>
        <w:spacing w:after="0" w:afterAutospacing="0"/>
        <w:rPr>
          <w:color w:val="000000"/>
          <w:sz w:val="28"/>
          <w:szCs w:val="28"/>
        </w:rPr>
      </w:pPr>
      <w:r w:rsidRPr="007721B1">
        <w:rPr>
          <w:color w:val="000000"/>
          <w:sz w:val="28"/>
          <w:szCs w:val="28"/>
        </w:rPr>
        <w:t>В образовательных учреждениях выявление детей пораженных педикулезом осуществляется медицинскими работниками в соответствии с</w:t>
      </w:r>
      <w:r w:rsidRPr="007721B1">
        <w:rPr>
          <w:rStyle w:val="apple-converted-space"/>
          <w:color w:val="000000"/>
          <w:sz w:val="28"/>
          <w:szCs w:val="28"/>
        </w:rPr>
        <w:t> </w:t>
      </w:r>
      <w:r w:rsidRPr="007721B1">
        <w:rPr>
          <w:color w:val="000000"/>
          <w:sz w:val="28"/>
          <w:szCs w:val="28"/>
        </w:rPr>
        <w:t>п. 11.5 и п. 11.6 СанПиН 2.4.2.2821-10 "Санитарно-эпидемиологические требования к условиям и организации обучения в общеобразовательных учреждениях" и п. 19.1 СанПиН 2.4.1.2660-10 "Санитарно-эпидемиологические требования к устройству, содержанию и организации режима работы в дошкольных организациях". Осмотр волосистой части головы детей на педикулез проводится не реже 4 раз в год после каждых каникул и далее ежемесячно</w:t>
      </w:r>
      <w:r w:rsidRPr="007721B1">
        <w:rPr>
          <w:rStyle w:val="apple-converted-space"/>
          <w:color w:val="000000"/>
          <w:sz w:val="28"/>
          <w:szCs w:val="28"/>
        </w:rPr>
        <w:t> </w:t>
      </w:r>
      <w:r w:rsidRPr="007721B1">
        <w:rPr>
          <w:color w:val="000000"/>
          <w:sz w:val="28"/>
          <w:szCs w:val="28"/>
          <w:u w:val="single"/>
        </w:rPr>
        <w:t>выборочно</w:t>
      </w:r>
      <w:r w:rsidRPr="007721B1">
        <w:rPr>
          <w:rStyle w:val="apple-converted-space"/>
          <w:color w:val="000000"/>
          <w:sz w:val="28"/>
          <w:szCs w:val="28"/>
        </w:rPr>
        <w:t> </w:t>
      </w:r>
      <w:r w:rsidRPr="007721B1">
        <w:rPr>
          <w:color w:val="000000"/>
          <w:sz w:val="28"/>
          <w:szCs w:val="28"/>
        </w:rPr>
        <w:t>(по четыре-пять классов), а дошкольников - еженедельно.</w:t>
      </w:r>
      <w:r w:rsidRPr="007721B1">
        <w:rPr>
          <w:rStyle w:val="apple-converted-space"/>
          <w:color w:val="000000"/>
          <w:sz w:val="28"/>
          <w:szCs w:val="28"/>
        </w:rPr>
        <w:t> </w:t>
      </w:r>
      <w:r w:rsidRPr="007721B1">
        <w:rPr>
          <w:color w:val="000000"/>
          <w:sz w:val="28"/>
          <w:szCs w:val="28"/>
        </w:rPr>
        <w:t xml:space="preserve">Поэтому, с целью своевременного выявления педикулеза </w:t>
      </w:r>
      <w:r w:rsidRPr="007721B1">
        <w:rPr>
          <w:color w:val="000000"/>
          <w:sz w:val="28"/>
          <w:szCs w:val="28"/>
        </w:rPr>
        <w:lastRenderedPageBreak/>
        <w:t>необходимо обеспечить регулярный контроль со стороны родителей. При выявлении педикулеза у детей необходимо провести обработку волосистой части головы.</w:t>
      </w:r>
    </w:p>
    <w:p w:rsidR="001D7C56" w:rsidRPr="007721B1" w:rsidRDefault="001D7C56" w:rsidP="001D7C56">
      <w:pPr>
        <w:pStyle w:val="a3"/>
        <w:spacing w:after="0" w:afterAutospacing="0"/>
        <w:rPr>
          <w:color w:val="000000"/>
          <w:sz w:val="28"/>
          <w:szCs w:val="28"/>
        </w:rPr>
      </w:pPr>
      <w:r w:rsidRPr="007721B1">
        <w:rPr>
          <w:color w:val="000000"/>
          <w:sz w:val="28"/>
          <w:szCs w:val="28"/>
        </w:rPr>
        <w:t>Важно</w:t>
      </w:r>
      <w:r w:rsidRPr="007721B1">
        <w:rPr>
          <w:rStyle w:val="apple-converted-space"/>
          <w:color w:val="000000"/>
          <w:sz w:val="28"/>
          <w:szCs w:val="28"/>
        </w:rPr>
        <w:t> </w:t>
      </w:r>
      <w:r w:rsidRPr="007721B1">
        <w:rPr>
          <w:color w:val="222222"/>
          <w:sz w:val="28"/>
          <w:szCs w:val="28"/>
        </w:rPr>
        <w:t>прививать детям элементарные гигиенические навыки (использование индивидуальных расчёсок, носильных вещей), практиковать постоянный осмотр детей на педикулёз в домашних условиях. Эти нехитрые процедуры уберегут ваших детей как от физического (наличие зуда), так и от психического дискомфорта.</w:t>
      </w:r>
    </w:p>
    <w:p w:rsidR="001D7C56" w:rsidRPr="007721B1" w:rsidRDefault="001D7C56" w:rsidP="001D7C56">
      <w:pPr>
        <w:pStyle w:val="a3"/>
        <w:spacing w:after="0" w:afterAutospacing="0"/>
        <w:rPr>
          <w:color w:val="000000"/>
          <w:sz w:val="28"/>
          <w:szCs w:val="28"/>
        </w:rPr>
      </w:pPr>
    </w:p>
    <w:p w:rsidR="001D7C56" w:rsidRPr="007721B1" w:rsidRDefault="001D7C56" w:rsidP="001D7C56">
      <w:pPr>
        <w:pStyle w:val="a3"/>
        <w:spacing w:after="0" w:afterAutospacing="0"/>
        <w:rPr>
          <w:color w:val="000000"/>
          <w:sz w:val="28"/>
          <w:szCs w:val="28"/>
        </w:rPr>
      </w:pPr>
      <w:r w:rsidRPr="007721B1">
        <w:rPr>
          <w:color w:val="000000"/>
          <w:sz w:val="28"/>
          <w:szCs w:val="28"/>
        </w:rPr>
        <w:t xml:space="preserve">Управление </w:t>
      </w:r>
      <w:proofErr w:type="spellStart"/>
      <w:r w:rsidRPr="007721B1">
        <w:rPr>
          <w:color w:val="000000"/>
          <w:sz w:val="28"/>
          <w:szCs w:val="28"/>
        </w:rPr>
        <w:t>Роспотребнадзора</w:t>
      </w:r>
      <w:proofErr w:type="spellEnd"/>
    </w:p>
    <w:p w:rsidR="001D7C56" w:rsidRPr="007721B1" w:rsidRDefault="001D7C56" w:rsidP="001D7C56">
      <w:pPr>
        <w:pStyle w:val="a3"/>
        <w:spacing w:after="0" w:afterAutospacing="0"/>
        <w:rPr>
          <w:color w:val="000000"/>
          <w:sz w:val="28"/>
          <w:szCs w:val="28"/>
        </w:rPr>
      </w:pPr>
      <w:r w:rsidRPr="007721B1">
        <w:rPr>
          <w:color w:val="000000"/>
          <w:sz w:val="28"/>
          <w:szCs w:val="28"/>
        </w:rPr>
        <w:t>по Нижегородской области</w:t>
      </w:r>
    </w:p>
    <w:p w:rsidR="001D7C56" w:rsidRPr="007721B1" w:rsidRDefault="001D7C56" w:rsidP="001D7C56">
      <w:pPr>
        <w:pStyle w:val="a3"/>
        <w:spacing w:after="202" w:afterAutospacing="0"/>
        <w:rPr>
          <w:color w:val="000000"/>
          <w:sz w:val="28"/>
          <w:szCs w:val="28"/>
        </w:rPr>
      </w:pPr>
    </w:p>
    <w:p w:rsidR="007F1754" w:rsidRPr="007721B1" w:rsidRDefault="007F1754">
      <w:pPr>
        <w:rPr>
          <w:sz w:val="28"/>
          <w:szCs w:val="28"/>
        </w:rPr>
      </w:pPr>
      <w:bookmarkStart w:id="0" w:name="_GoBack"/>
      <w:bookmarkEnd w:id="0"/>
    </w:p>
    <w:sectPr w:rsidR="007F1754" w:rsidRPr="0077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A7"/>
    <w:rsid w:val="001D7C56"/>
    <w:rsid w:val="007721B1"/>
    <w:rsid w:val="007F1754"/>
    <w:rsid w:val="00E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ученик_4</dc:creator>
  <cp:keywords/>
  <dc:description/>
  <cp:lastModifiedBy>ученик_4</cp:lastModifiedBy>
  <cp:revision>5</cp:revision>
  <cp:lastPrinted>2014-12-05T09:30:00Z</cp:lastPrinted>
  <dcterms:created xsi:type="dcterms:W3CDTF">2014-12-05T09:26:00Z</dcterms:created>
  <dcterms:modified xsi:type="dcterms:W3CDTF">2014-12-05T09:31:00Z</dcterms:modified>
</cp:coreProperties>
</file>